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F41119" w14:textId="77777777" w:rsidR="007778FC" w:rsidRPr="007778FC" w:rsidRDefault="007778FC" w:rsidP="007778FC">
      <w:pPr>
        <w:spacing w:after="0"/>
        <w:ind w:left="579" w:right="665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</w:t>
      </w:r>
    </w:p>
    <w:p w14:paraId="0740B178" w14:textId="77777777" w:rsidR="007778FC" w:rsidRPr="007778FC" w:rsidRDefault="007778FC" w:rsidP="007778FC">
      <w:pPr>
        <w:spacing w:after="0"/>
        <w:ind w:right="10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Иркутская область</w:t>
      </w:r>
    </w:p>
    <w:p w14:paraId="57E503B6" w14:textId="77777777" w:rsidR="007778FC" w:rsidRPr="007778FC" w:rsidRDefault="007778FC" w:rsidP="007778FC">
      <w:pPr>
        <w:spacing w:after="0"/>
        <w:ind w:left="579" w:right="655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</w:p>
    <w:p w14:paraId="07CC4306" w14:textId="77777777" w:rsidR="007778FC" w:rsidRPr="007778FC" w:rsidRDefault="007778FC" w:rsidP="007778FC">
      <w:pPr>
        <w:spacing w:after="456"/>
        <w:ind w:left="579" w:right="646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ЗВЕЗДНИНСКОГО ГОРОДСКОГО ПОСЕЛЕНИЯ УСТЬ-КУТСКОГО РАЙОНА</w:t>
      </w:r>
    </w:p>
    <w:p w14:paraId="4233F1DB" w14:textId="77777777" w:rsidR="007778FC" w:rsidRPr="007778FC" w:rsidRDefault="007778FC" w:rsidP="007778FC">
      <w:pPr>
        <w:keepNext/>
        <w:keepLines/>
        <w:spacing w:after="327"/>
        <w:ind w:right="67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</w:p>
    <w:p w14:paraId="5DD22CA2" w14:textId="42B22275" w:rsidR="007778FC" w:rsidRPr="007778FC" w:rsidRDefault="007778FC" w:rsidP="007778FC">
      <w:pPr>
        <w:tabs>
          <w:tab w:val="center" w:pos="1817"/>
          <w:tab w:val="center" w:pos="9692"/>
        </w:tabs>
        <w:spacing w:after="318" w:line="24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99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  <w:r w:rsidRPr="00777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2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Pr="00777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2024 года</w:t>
      </w:r>
      <w:r w:rsidR="002D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777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2D2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</w:p>
    <w:p w14:paraId="63072707" w14:textId="77777777" w:rsidR="007778FC" w:rsidRPr="007778FC" w:rsidRDefault="007778FC" w:rsidP="007778FC">
      <w:pPr>
        <w:spacing w:after="455" w:line="216" w:lineRule="auto"/>
        <w:ind w:left="110" w:right="60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актуализации адресных сведений в государственном адресном реестре</w:t>
      </w:r>
    </w:p>
    <w:p w14:paraId="24713221" w14:textId="77777777" w:rsidR="007778FC" w:rsidRPr="007778FC" w:rsidRDefault="007778FC" w:rsidP="007778FC">
      <w:pPr>
        <w:spacing w:after="234" w:line="250" w:lineRule="auto"/>
        <w:ind w:left="38" w:firstLine="5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8FC">
        <w:rPr>
          <w:rFonts w:ascii="Times New Roman" w:eastAsia="Times New Roman" w:hAnsi="Times New Roman" w:cs="Times New Roman"/>
          <w:color w:val="000000"/>
          <w:lang w:eastAsia="ru-RU"/>
        </w:rPr>
        <w:t xml:space="preserve">На основании информации из Единого государственного реестра недвижимости, в соответствии с Федеральным законом от 28.12.2013г. N2 443-ФЗ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N2 1221 «Об утверждении Правил присвоения, изменения и аннулирования адресов», Постановлением Правительства Российской Федерации от 22.05.2015г. N2 492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Федерации&gt;&gt;, руководствуясь статьёй 15 Федерального закона от 06.10.2003г N2 131-ФЗ «Об общих принципах организации местного самоуправления в Российской Федерации&gt;&gt;, статьёй 47 Устава </w:t>
      </w:r>
      <w:proofErr w:type="spellStart"/>
      <w:r w:rsidRPr="007778FC">
        <w:rPr>
          <w:rFonts w:ascii="Times New Roman" w:eastAsia="Times New Roman" w:hAnsi="Times New Roman" w:cs="Times New Roman"/>
          <w:color w:val="000000"/>
          <w:lang w:eastAsia="ru-RU"/>
        </w:rPr>
        <w:t>Звёзднинского</w:t>
      </w:r>
      <w:proofErr w:type="spellEnd"/>
      <w:r w:rsidRPr="007778FC">
        <w:rPr>
          <w:rFonts w:ascii="Times New Roman" w:eastAsia="Times New Roman" w:hAnsi="Times New Roman" w:cs="Times New Roman"/>
          <w:color w:val="000000"/>
          <w:lang w:eastAsia="ru-RU"/>
        </w:rPr>
        <w:t xml:space="preserve"> городского поселения Усть-Кутского муниципального района Иркутской области, Административным регламентом предоставления муниципальной услуги «Присвоение адреса объекту недвижимости», утвержденным Постановлением Администрации </w:t>
      </w:r>
      <w:proofErr w:type="spellStart"/>
      <w:r w:rsidRPr="007778FC">
        <w:rPr>
          <w:rFonts w:ascii="Times New Roman" w:eastAsia="Times New Roman" w:hAnsi="Times New Roman" w:cs="Times New Roman"/>
          <w:color w:val="000000"/>
          <w:lang w:eastAsia="ru-RU"/>
        </w:rPr>
        <w:t>Звёзднинского</w:t>
      </w:r>
      <w:proofErr w:type="spellEnd"/>
      <w:r w:rsidRPr="007778FC">
        <w:rPr>
          <w:rFonts w:ascii="Times New Roman" w:eastAsia="Times New Roman" w:hAnsi="Times New Roman" w:cs="Times New Roman"/>
          <w:color w:val="000000"/>
          <w:lang w:eastAsia="ru-RU"/>
        </w:rPr>
        <w:t xml:space="preserve"> городского поселения Усть-Кутского муниципального образования от 05.03.2013 г. N2 16 в целях реализации Плана мероприятий (дорожная карта) по достижению показателя «Размещение кадастровых номеров объектов недвижимости, являющихся объектами адресации, в привязке к адресам таких объектов адресации в Государственном адресном реестре (далее-ГАР)» в 2024 году, утвержденного первым заместителем Председателя Правительства Иркутской области Ситниковым Р.Л N2 06-70-921/23 от 12.07.2023г.,</w:t>
      </w:r>
    </w:p>
    <w:p w14:paraId="259CD5C3" w14:textId="77777777" w:rsidR="007778FC" w:rsidRPr="007778FC" w:rsidRDefault="007778FC" w:rsidP="007778FC">
      <w:pPr>
        <w:spacing w:after="146"/>
        <w:ind w:left="579" w:right="550" w:hanging="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8FC">
        <w:rPr>
          <w:rFonts w:ascii="Times New Roman" w:eastAsia="Times New Roman" w:hAnsi="Times New Roman" w:cs="Times New Roman"/>
          <w:color w:val="000000"/>
          <w:lang w:eastAsia="ru-RU"/>
        </w:rPr>
        <w:t>ПОСТАНОВЛЯЮ:</w:t>
      </w:r>
    </w:p>
    <w:p w14:paraId="0CC14F0B" w14:textId="77777777" w:rsidR="007778FC" w:rsidRPr="007778FC" w:rsidRDefault="007778FC" w:rsidP="007778FC">
      <w:pPr>
        <w:spacing w:after="4" w:line="250" w:lineRule="auto"/>
        <w:ind w:left="183" w:hanging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8FC">
        <w:rPr>
          <w:rFonts w:ascii="Times New Roman" w:eastAsia="Times New Roman" w:hAnsi="Times New Roman" w:cs="Times New Roman"/>
          <w:color w:val="000000"/>
          <w:lang w:eastAsia="ru-RU"/>
        </w:rPr>
        <w:t>1.Сведения об адресах объектов адресации, размещенных в государственном адресном реестре, уточнить:</w:t>
      </w:r>
    </w:p>
    <w:p w14:paraId="6F020B1F" w14:textId="77777777" w:rsidR="007778FC" w:rsidRPr="007778FC" w:rsidRDefault="007778FC" w:rsidP="007778FC">
      <w:pPr>
        <w:spacing w:after="4" w:line="250" w:lineRule="auto"/>
        <w:ind w:left="38" w:firstLine="28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8FC">
        <w:rPr>
          <w:rFonts w:ascii="Times New Roman" w:eastAsia="Times New Roman" w:hAnsi="Times New Roman" w:cs="Times New Roman"/>
          <w:color w:val="000000"/>
          <w:lang w:eastAsia="ru-RU"/>
        </w:rPr>
        <w:t>1) добавить кадастровые номера объектов адресации согласно приложению № 1 к настоящему постановлению.</w:t>
      </w:r>
    </w:p>
    <w:p w14:paraId="3C7191F5" w14:textId="77777777" w:rsidR="007778FC" w:rsidRPr="007778FC" w:rsidRDefault="007778FC" w:rsidP="007778FC">
      <w:pPr>
        <w:spacing w:after="4" w:line="250" w:lineRule="auto"/>
        <w:ind w:left="38" w:firstLine="1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78FC">
        <w:rPr>
          <w:rFonts w:ascii="Times New Roman" w:eastAsia="Times New Roman" w:hAnsi="Times New Roman" w:cs="Times New Roman"/>
          <w:color w:val="000000"/>
          <w:lang w:eastAsia="ru-RU"/>
        </w:rPr>
        <w:t xml:space="preserve">2. Администрации </w:t>
      </w:r>
      <w:proofErr w:type="spellStart"/>
      <w:r w:rsidRPr="007778FC">
        <w:rPr>
          <w:rFonts w:ascii="Times New Roman" w:eastAsia="Times New Roman" w:hAnsi="Times New Roman" w:cs="Times New Roman"/>
          <w:color w:val="000000"/>
          <w:lang w:eastAsia="ru-RU"/>
        </w:rPr>
        <w:t>Звёзднинского</w:t>
      </w:r>
      <w:proofErr w:type="spellEnd"/>
      <w:r w:rsidRPr="007778FC">
        <w:rPr>
          <w:rFonts w:ascii="Times New Roman" w:eastAsia="Times New Roman" w:hAnsi="Times New Roman" w:cs="Times New Roman"/>
          <w:color w:val="000000"/>
          <w:lang w:eastAsia="ru-RU"/>
        </w:rPr>
        <w:t xml:space="preserve"> городского поселения Усть-Кутского муниципального района Иркутской области в течении трех рабочих дней внести сведения об адресах объектов адресации, указанных в приложении № 1 настоящего постановления, в государственный адресный реестр. </w:t>
      </w:r>
    </w:p>
    <w:p w14:paraId="141285E9" w14:textId="43FACB3F" w:rsidR="00B93452" w:rsidRDefault="007778FC" w:rsidP="007778FC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7778FC">
        <w:rPr>
          <w:rFonts w:ascii="Times New Roman" w:eastAsia="Times New Roman" w:hAnsi="Times New Roman" w:cs="Times New Roman"/>
          <w:color w:val="000000"/>
          <w:lang w:eastAsia="ru-RU"/>
        </w:rPr>
        <w:t>З.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778FC">
        <w:rPr>
          <w:rFonts w:ascii="Times New Roman" w:eastAsia="Times New Roman" w:hAnsi="Times New Roman" w:cs="Times New Roman"/>
          <w:color w:val="000000"/>
          <w:lang w:eastAsia="ru-RU"/>
        </w:rPr>
        <w:t>Контроль за исполнением настоящего постановления оставляю за собой</w:t>
      </w:r>
    </w:p>
    <w:p w14:paraId="3B375693" w14:textId="77777777" w:rsidR="007778FC" w:rsidRDefault="007778FC" w:rsidP="007778FC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632698B" w14:textId="0D0EAC6B" w:rsidR="007778FC" w:rsidRPr="007778FC" w:rsidRDefault="007778FC" w:rsidP="007778F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7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  <w:proofErr w:type="spellStart"/>
      <w:r w:rsidRPr="00777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Звёзднинского</w:t>
      </w:r>
      <w:proofErr w:type="spellEnd"/>
    </w:p>
    <w:p w14:paraId="2482E285" w14:textId="476B6ADC" w:rsidR="007778FC" w:rsidRDefault="007778FC" w:rsidP="007778FC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7778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поселения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В.С. Борисов</w:t>
      </w:r>
    </w:p>
    <w:p w14:paraId="6AEB69F4" w14:textId="77777777" w:rsidR="007778FC" w:rsidRDefault="007778FC" w:rsidP="007778FC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DFD1062" w14:textId="77777777" w:rsidR="007778FC" w:rsidRDefault="007778FC" w:rsidP="007778FC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E688E2C" w14:textId="77777777" w:rsidR="007778FC" w:rsidRDefault="007778FC" w:rsidP="007778FC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35544D6" w14:textId="77777777" w:rsidR="007778FC" w:rsidRDefault="007778FC" w:rsidP="007778FC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5348981" w14:textId="77777777" w:rsidR="007778FC" w:rsidRDefault="007778FC" w:rsidP="007778FC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3059295" w14:textId="77777777" w:rsidR="007778FC" w:rsidRDefault="007778FC" w:rsidP="007778FC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3A2B395" w14:textId="77777777" w:rsidR="00784842" w:rsidRDefault="00784842" w:rsidP="00784842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4"/>
          <w:szCs w:val="28"/>
          <w:lang w:eastAsia="ru-RU"/>
          <w14:ligatures w14:val="none"/>
        </w:rPr>
      </w:pPr>
    </w:p>
    <w:p w14:paraId="7495AAE2" w14:textId="77777777" w:rsidR="00784842" w:rsidRDefault="00784842" w:rsidP="00784842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4"/>
          <w:szCs w:val="28"/>
          <w:lang w:eastAsia="ru-RU"/>
          <w14:ligatures w14:val="none"/>
        </w:rPr>
      </w:pPr>
    </w:p>
    <w:p w14:paraId="66CC839E" w14:textId="53D02E86" w:rsidR="00784842" w:rsidRDefault="00784842" w:rsidP="00784842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4"/>
          <w:szCs w:val="28"/>
          <w:lang w:eastAsia="ru-RU"/>
          <w14:ligatures w14:val="none"/>
        </w:rPr>
      </w:pPr>
      <w:r w:rsidRPr="00784842">
        <w:rPr>
          <w:rFonts w:ascii="Arial" w:eastAsia="Times New Roman" w:hAnsi="Arial" w:cs="Arial"/>
          <w:bCs/>
          <w:kern w:val="0"/>
          <w:sz w:val="24"/>
          <w:szCs w:val="28"/>
          <w:lang w:eastAsia="ru-RU"/>
          <w14:ligatures w14:val="none"/>
        </w:rPr>
        <w:t>П О Д Г О Т О В И Л А:</w:t>
      </w:r>
    </w:p>
    <w:p w14:paraId="435E1900" w14:textId="77777777" w:rsidR="00784842" w:rsidRPr="00784842" w:rsidRDefault="00784842" w:rsidP="00784842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4"/>
          <w:szCs w:val="28"/>
          <w:lang w:eastAsia="ru-RU"/>
          <w14:ligatures w14:val="none"/>
        </w:rPr>
      </w:pPr>
    </w:p>
    <w:p w14:paraId="584F0FB1" w14:textId="2FE0609F" w:rsidR="00784842" w:rsidRDefault="00784842" w:rsidP="00784842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4"/>
          <w:szCs w:val="28"/>
          <w:lang w:eastAsia="ru-RU"/>
          <w14:ligatures w14:val="none"/>
        </w:rPr>
      </w:pPr>
      <w:r>
        <w:rPr>
          <w:rFonts w:ascii="Arial" w:eastAsia="Times New Roman" w:hAnsi="Arial" w:cs="Arial"/>
          <w:bCs/>
          <w:kern w:val="0"/>
          <w:sz w:val="24"/>
          <w:szCs w:val="28"/>
          <w:lang w:eastAsia="ru-RU"/>
          <w14:ligatures w14:val="none"/>
        </w:rPr>
        <w:t xml:space="preserve">Ведущий специалист </w:t>
      </w:r>
      <w:proofErr w:type="spellStart"/>
      <w:r>
        <w:rPr>
          <w:rFonts w:ascii="Arial" w:eastAsia="Times New Roman" w:hAnsi="Arial" w:cs="Arial"/>
          <w:bCs/>
          <w:kern w:val="0"/>
          <w:sz w:val="24"/>
          <w:szCs w:val="28"/>
          <w:lang w:eastAsia="ru-RU"/>
          <w14:ligatures w14:val="none"/>
        </w:rPr>
        <w:t>Звёзднинского</w:t>
      </w:r>
      <w:proofErr w:type="spellEnd"/>
    </w:p>
    <w:p w14:paraId="47D122E0" w14:textId="5C6C5B2A" w:rsidR="00784842" w:rsidRPr="00784842" w:rsidRDefault="00784842" w:rsidP="00784842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lang w:eastAsia="ru-RU"/>
          <w14:ligatures w14:val="none"/>
        </w:rPr>
      </w:pPr>
      <w:r>
        <w:rPr>
          <w:rFonts w:ascii="Arial" w:eastAsia="Times New Roman" w:hAnsi="Arial" w:cs="Arial"/>
          <w:bCs/>
          <w:kern w:val="0"/>
          <w:sz w:val="24"/>
          <w:szCs w:val="28"/>
          <w:lang w:eastAsia="ru-RU"/>
          <w14:ligatures w14:val="none"/>
        </w:rPr>
        <w:t>городского поселения</w:t>
      </w:r>
    </w:p>
    <w:p w14:paraId="6C19D47C" w14:textId="77777777" w:rsidR="00784842" w:rsidRPr="00784842" w:rsidRDefault="00784842" w:rsidP="00784842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lang w:eastAsia="ru-RU"/>
          <w14:ligatures w14:val="none"/>
        </w:rPr>
      </w:pPr>
    </w:p>
    <w:p w14:paraId="35F99B6C" w14:textId="18412276" w:rsidR="00784842" w:rsidRPr="00784842" w:rsidRDefault="00784842" w:rsidP="00784842">
      <w:pPr>
        <w:tabs>
          <w:tab w:val="left" w:pos="7655"/>
        </w:tabs>
        <w:spacing w:after="0" w:line="240" w:lineRule="auto"/>
        <w:jc w:val="both"/>
        <w:rPr>
          <w:rFonts w:ascii="Arial" w:eastAsia="Times New Roman" w:hAnsi="Arial" w:cs="Arial"/>
          <w:bCs/>
          <w:kern w:val="0"/>
          <w:lang w:eastAsia="ru-RU"/>
          <w14:ligatures w14:val="none"/>
        </w:rPr>
      </w:pPr>
      <w:r w:rsidRPr="00784842">
        <w:rPr>
          <w:rFonts w:ascii="Arial" w:eastAsia="Times New Roman" w:hAnsi="Arial" w:cs="Arial"/>
          <w:bCs/>
          <w:kern w:val="0"/>
          <w:lang w:eastAsia="ru-RU"/>
          <w14:ligatures w14:val="none"/>
        </w:rPr>
        <w:t>«</w:t>
      </w:r>
      <w:r w:rsidR="0099282B">
        <w:rPr>
          <w:rFonts w:ascii="Arial" w:eastAsia="Times New Roman" w:hAnsi="Arial" w:cs="Arial"/>
          <w:bCs/>
          <w:kern w:val="0"/>
          <w:lang w:eastAsia="ru-RU"/>
          <w14:ligatures w14:val="none"/>
        </w:rPr>
        <w:t>04</w:t>
      </w:r>
      <w:r w:rsidRPr="00784842">
        <w:rPr>
          <w:rFonts w:ascii="Arial" w:eastAsia="Times New Roman" w:hAnsi="Arial" w:cs="Arial"/>
          <w:bCs/>
          <w:kern w:val="0"/>
          <w:lang w:eastAsia="ru-RU"/>
          <w14:ligatures w14:val="none"/>
        </w:rPr>
        <w:t xml:space="preserve">» </w:t>
      </w:r>
      <w:r w:rsidR="0099282B">
        <w:rPr>
          <w:rFonts w:ascii="Arial" w:eastAsia="Times New Roman" w:hAnsi="Arial" w:cs="Arial"/>
          <w:bCs/>
          <w:kern w:val="0"/>
          <w:lang w:eastAsia="ru-RU"/>
          <w14:ligatures w14:val="none"/>
        </w:rPr>
        <w:t>марта</w:t>
      </w:r>
      <w:r w:rsidRPr="00784842">
        <w:rPr>
          <w:rFonts w:ascii="Arial" w:eastAsia="Times New Roman" w:hAnsi="Arial" w:cs="Arial"/>
          <w:bCs/>
          <w:kern w:val="0"/>
          <w:lang w:eastAsia="ru-RU"/>
          <w14:ligatures w14:val="none"/>
        </w:rPr>
        <w:t xml:space="preserve"> 2024 г.                                                                </w:t>
      </w:r>
      <w:r>
        <w:rPr>
          <w:rFonts w:ascii="Arial" w:eastAsia="Times New Roman" w:hAnsi="Arial" w:cs="Arial"/>
          <w:bCs/>
          <w:kern w:val="0"/>
          <w:lang w:eastAsia="ru-RU"/>
          <w14:ligatures w14:val="none"/>
        </w:rPr>
        <w:t xml:space="preserve">                           </w:t>
      </w:r>
      <w:r w:rsidRPr="00784842">
        <w:rPr>
          <w:rFonts w:ascii="Arial" w:eastAsia="Times New Roman" w:hAnsi="Arial" w:cs="Arial"/>
          <w:bCs/>
          <w:kern w:val="0"/>
          <w:lang w:eastAsia="ru-RU"/>
          <w14:ligatures w14:val="none"/>
        </w:rPr>
        <w:t xml:space="preserve">     </w:t>
      </w:r>
      <w:r>
        <w:rPr>
          <w:rFonts w:ascii="Arial" w:eastAsia="Times New Roman" w:hAnsi="Arial" w:cs="Arial"/>
          <w:bCs/>
          <w:kern w:val="0"/>
          <w:lang w:eastAsia="ru-RU"/>
          <w14:ligatures w14:val="none"/>
        </w:rPr>
        <w:t>Н.Н.</w:t>
      </w:r>
      <w:r w:rsidRPr="00784842">
        <w:rPr>
          <w:rFonts w:ascii="Arial" w:eastAsia="Times New Roman" w:hAnsi="Arial" w:cs="Arial"/>
          <w:bCs/>
          <w:kern w:val="0"/>
          <w:lang w:eastAsia="ru-RU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0"/>
          <w:lang w:eastAsia="ru-RU"/>
          <w14:ligatures w14:val="none"/>
        </w:rPr>
        <w:t>Байкина</w:t>
      </w:r>
      <w:proofErr w:type="spellEnd"/>
      <w:r>
        <w:rPr>
          <w:rFonts w:ascii="Arial" w:eastAsia="Times New Roman" w:hAnsi="Arial" w:cs="Arial"/>
          <w:bCs/>
          <w:kern w:val="0"/>
          <w:lang w:eastAsia="ru-RU"/>
          <w14:ligatures w14:val="none"/>
        </w:rPr>
        <w:t xml:space="preserve"> </w:t>
      </w:r>
    </w:p>
    <w:p w14:paraId="43CC5A2C" w14:textId="77777777" w:rsidR="00784842" w:rsidRPr="00784842" w:rsidRDefault="00784842" w:rsidP="00784842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lang w:eastAsia="ru-RU"/>
          <w14:ligatures w14:val="none"/>
        </w:rPr>
      </w:pPr>
    </w:p>
    <w:p w14:paraId="11AC1EF5" w14:textId="77777777" w:rsidR="00784842" w:rsidRPr="00784842" w:rsidRDefault="00784842" w:rsidP="00784842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4"/>
          <w:szCs w:val="28"/>
          <w:lang w:eastAsia="ru-RU"/>
          <w14:ligatures w14:val="none"/>
        </w:rPr>
      </w:pPr>
    </w:p>
    <w:p w14:paraId="132C4FBC" w14:textId="77777777" w:rsidR="00784842" w:rsidRPr="00784842" w:rsidRDefault="00784842" w:rsidP="00784842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4"/>
          <w:szCs w:val="28"/>
          <w:lang w:eastAsia="ru-RU"/>
          <w14:ligatures w14:val="none"/>
        </w:rPr>
      </w:pPr>
    </w:p>
    <w:p w14:paraId="25FB91A7" w14:textId="77777777" w:rsidR="00784842" w:rsidRPr="00784842" w:rsidRDefault="00784842" w:rsidP="00784842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4"/>
          <w:szCs w:val="28"/>
          <w:lang w:eastAsia="ru-RU"/>
          <w14:ligatures w14:val="none"/>
        </w:rPr>
      </w:pPr>
      <w:r w:rsidRPr="00784842">
        <w:rPr>
          <w:rFonts w:ascii="Arial" w:eastAsia="Times New Roman" w:hAnsi="Arial" w:cs="Arial"/>
          <w:bCs/>
          <w:kern w:val="0"/>
          <w:sz w:val="24"/>
          <w:szCs w:val="28"/>
          <w:lang w:eastAsia="ru-RU"/>
          <w14:ligatures w14:val="none"/>
        </w:rPr>
        <w:t>С О Г Л А С О В А Н О:</w:t>
      </w:r>
    </w:p>
    <w:p w14:paraId="4D50C3F9" w14:textId="77777777" w:rsidR="00784842" w:rsidRPr="00784842" w:rsidRDefault="00784842" w:rsidP="00784842">
      <w:pPr>
        <w:spacing w:after="0" w:line="240" w:lineRule="auto"/>
        <w:jc w:val="both"/>
        <w:rPr>
          <w:rFonts w:ascii="Arial" w:eastAsia="Times New Roman" w:hAnsi="Arial" w:cs="Arial"/>
          <w:bCs/>
          <w:kern w:val="0"/>
          <w:sz w:val="24"/>
          <w:szCs w:val="28"/>
          <w:lang w:eastAsia="ru-RU"/>
          <w14:ligatures w14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  <w:gridCol w:w="2126"/>
      </w:tblGrid>
      <w:tr w:rsidR="00784842" w:rsidRPr="00784842" w14:paraId="703FD85B" w14:textId="77777777" w:rsidTr="003C698C">
        <w:trPr>
          <w:trHeight w:val="2202"/>
        </w:trPr>
        <w:tc>
          <w:tcPr>
            <w:tcW w:w="7905" w:type="dxa"/>
            <w:shd w:val="clear" w:color="auto" w:fill="auto"/>
          </w:tcPr>
          <w:p w14:paraId="2E7B166D" w14:textId="2E17FE34" w:rsidR="00784842" w:rsidRDefault="00784842" w:rsidP="007848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lang w:eastAsia="ru-RU"/>
                <w14:ligatures w14:val="none"/>
              </w:rPr>
              <w:t xml:space="preserve">Глава администрации </w:t>
            </w:r>
            <w:proofErr w:type="spellStart"/>
            <w:r>
              <w:rPr>
                <w:rFonts w:ascii="Arial" w:eastAsia="Times New Roman" w:hAnsi="Arial" w:cs="Arial"/>
                <w:bCs/>
                <w:kern w:val="0"/>
                <w:lang w:eastAsia="ru-RU"/>
                <w14:ligatures w14:val="none"/>
              </w:rPr>
              <w:t>Звёзднинского</w:t>
            </w:r>
            <w:proofErr w:type="spellEnd"/>
          </w:p>
          <w:p w14:paraId="42296230" w14:textId="48A8A4C0" w:rsidR="00784842" w:rsidRPr="00784842" w:rsidRDefault="00784842" w:rsidP="007848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lang w:eastAsia="ru-RU"/>
                <w14:ligatures w14:val="none"/>
              </w:rPr>
              <w:t>городского поселения</w:t>
            </w:r>
          </w:p>
          <w:p w14:paraId="43182DD0" w14:textId="77777777" w:rsidR="00784842" w:rsidRPr="00784842" w:rsidRDefault="00784842" w:rsidP="007848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lang w:eastAsia="ru-RU"/>
                <w14:ligatures w14:val="none"/>
              </w:rPr>
            </w:pPr>
          </w:p>
          <w:p w14:paraId="1B4BFB44" w14:textId="47CA9E42" w:rsidR="00784842" w:rsidRPr="00784842" w:rsidRDefault="00784842" w:rsidP="007848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lang w:eastAsia="ru-RU"/>
                <w14:ligatures w14:val="none"/>
              </w:rPr>
            </w:pPr>
            <w:r w:rsidRPr="00784842">
              <w:rPr>
                <w:rFonts w:ascii="Arial" w:eastAsia="Times New Roman" w:hAnsi="Arial" w:cs="Arial"/>
                <w:bCs/>
                <w:kern w:val="0"/>
                <w:lang w:eastAsia="ru-RU"/>
                <w14:ligatures w14:val="none"/>
              </w:rPr>
              <w:t>«</w:t>
            </w:r>
            <w:r w:rsidR="0099282B">
              <w:rPr>
                <w:rFonts w:ascii="Arial" w:eastAsia="Times New Roman" w:hAnsi="Arial" w:cs="Arial"/>
                <w:bCs/>
                <w:kern w:val="0"/>
                <w:lang w:eastAsia="ru-RU"/>
                <w14:ligatures w14:val="none"/>
              </w:rPr>
              <w:t>04</w:t>
            </w:r>
            <w:r w:rsidRPr="00784842">
              <w:rPr>
                <w:rFonts w:ascii="Arial" w:eastAsia="Times New Roman" w:hAnsi="Arial" w:cs="Arial"/>
                <w:bCs/>
                <w:kern w:val="0"/>
                <w:lang w:eastAsia="ru-RU"/>
                <w14:ligatures w14:val="none"/>
              </w:rPr>
              <w:t xml:space="preserve">» </w:t>
            </w:r>
            <w:r w:rsidR="0099282B">
              <w:rPr>
                <w:rFonts w:ascii="Arial" w:eastAsia="Times New Roman" w:hAnsi="Arial" w:cs="Arial"/>
                <w:bCs/>
                <w:kern w:val="0"/>
                <w:lang w:eastAsia="ru-RU"/>
                <w14:ligatures w14:val="none"/>
              </w:rPr>
              <w:t>марта</w:t>
            </w:r>
            <w:r w:rsidRPr="00784842">
              <w:rPr>
                <w:rFonts w:ascii="Arial" w:eastAsia="Times New Roman" w:hAnsi="Arial" w:cs="Arial"/>
                <w:bCs/>
                <w:kern w:val="0"/>
                <w:lang w:eastAsia="ru-RU"/>
                <w14:ligatures w14:val="none"/>
              </w:rPr>
              <w:t xml:space="preserve"> 2024 г </w:t>
            </w:r>
          </w:p>
        </w:tc>
        <w:tc>
          <w:tcPr>
            <w:tcW w:w="2126" w:type="dxa"/>
            <w:shd w:val="clear" w:color="auto" w:fill="auto"/>
          </w:tcPr>
          <w:p w14:paraId="4CF32FCD" w14:textId="77777777" w:rsidR="00784842" w:rsidRPr="00784842" w:rsidRDefault="00784842" w:rsidP="00784842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ru-RU"/>
                <w14:ligatures w14:val="none"/>
              </w:rPr>
            </w:pPr>
          </w:p>
          <w:p w14:paraId="287DABFB" w14:textId="77777777" w:rsidR="00784842" w:rsidRPr="00784842" w:rsidRDefault="00784842" w:rsidP="00784842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ru-RU"/>
                <w14:ligatures w14:val="none"/>
              </w:rPr>
            </w:pPr>
          </w:p>
          <w:p w14:paraId="783B9439" w14:textId="2787AE85" w:rsidR="00784842" w:rsidRPr="00784842" w:rsidRDefault="00784842" w:rsidP="00784842">
            <w:pPr>
              <w:spacing w:after="0" w:line="240" w:lineRule="auto"/>
              <w:rPr>
                <w:rFonts w:ascii="Arial" w:eastAsia="Times New Roman" w:hAnsi="Arial" w:cs="Arial"/>
                <w:bCs/>
                <w:kern w:val="0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lang w:eastAsia="ru-RU"/>
                <w14:ligatures w14:val="none"/>
              </w:rPr>
              <w:t xml:space="preserve">  В.С. Борисов</w:t>
            </w:r>
          </w:p>
          <w:p w14:paraId="20B238F5" w14:textId="77777777" w:rsidR="00784842" w:rsidRPr="00784842" w:rsidRDefault="00784842" w:rsidP="0078484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0"/>
                <w:lang w:eastAsia="ru-RU"/>
                <w14:ligatures w14:val="none"/>
              </w:rPr>
            </w:pPr>
          </w:p>
        </w:tc>
      </w:tr>
    </w:tbl>
    <w:p w14:paraId="1BA3B706" w14:textId="77777777" w:rsidR="007778FC" w:rsidRDefault="007778FC" w:rsidP="007778FC"/>
    <w:p w14:paraId="55D50DD0" w14:textId="77777777" w:rsidR="00784842" w:rsidRDefault="00784842" w:rsidP="007778FC"/>
    <w:p w14:paraId="65C0BB31" w14:textId="77777777" w:rsidR="00784842" w:rsidRDefault="00784842" w:rsidP="007778FC"/>
    <w:p w14:paraId="24BE3E45" w14:textId="77777777" w:rsidR="00784842" w:rsidRDefault="00784842" w:rsidP="007778FC"/>
    <w:p w14:paraId="6E34E9C0" w14:textId="77777777" w:rsidR="00784842" w:rsidRDefault="00784842" w:rsidP="007778FC"/>
    <w:p w14:paraId="194EB9DC" w14:textId="77777777" w:rsidR="00784842" w:rsidRDefault="00784842" w:rsidP="007778FC"/>
    <w:p w14:paraId="467F3A78" w14:textId="77777777" w:rsidR="00784842" w:rsidRDefault="00784842" w:rsidP="007778FC"/>
    <w:p w14:paraId="1557EE00" w14:textId="77777777" w:rsidR="00784842" w:rsidRDefault="00784842" w:rsidP="007778FC"/>
    <w:p w14:paraId="12A32140" w14:textId="77777777" w:rsidR="00784842" w:rsidRDefault="00784842" w:rsidP="007778FC"/>
    <w:p w14:paraId="734D699E" w14:textId="77777777" w:rsidR="00784842" w:rsidRDefault="00784842" w:rsidP="007778FC"/>
    <w:p w14:paraId="6BAE0F81" w14:textId="77777777" w:rsidR="00784842" w:rsidRDefault="00784842" w:rsidP="007778FC"/>
    <w:p w14:paraId="7DD8E08F" w14:textId="77777777" w:rsidR="00784842" w:rsidRDefault="00784842" w:rsidP="007778FC"/>
    <w:p w14:paraId="21484C0E" w14:textId="77777777" w:rsidR="00784842" w:rsidRDefault="00784842" w:rsidP="007778FC"/>
    <w:p w14:paraId="5AD7A962" w14:textId="77777777" w:rsidR="00784842" w:rsidRDefault="00784842" w:rsidP="007778FC"/>
    <w:p w14:paraId="2FF14FAB" w14:textId="77777777" w:rsidR="00784842" w:rsidRDefault="00784842" w:rsidP="007778FC"/>
    <w:p w14:paraId="6850C90A" w14:textId="77777777" w:rsidR="00784842" w:rsidRDefault="00784842" w:rsidP="007778FC"/>
    <w:p w14:paraId="18999D5E" w14:textId="77777777" w:rsidR="00784842" w:rsidRDefault="00784842" w:rsidP="007778FC"/>
    <w:p w14:paraId="49D39A74" w14:textId="77777777" w:rsidR="00784842" w:rsidRDefault="00784842" w:rsidP="007778FC"/>
    <w:p w14:paraId="06F1116E" w14:textId="77777777" w:rsidR="00784842" w:rsidRDefault="00784842" w:rsidP="007778FC"/>
    <w:p w14:paraId="65290A7F" w14:textId="77777777" w:rsidR="00784842" w:rsidRDefault="00784842" w:rsidP="007778FC"/>
    <w:p w14:paraId="74F54565" w14:textId="77777777" w:rsidR="00784842" w:rsidRPr="00784842" w:rsidRDefault="00784842" w:rsidP="00784842">
      <w:pPr>
        <w:spacing w:after="158"/>
        <w:rPr>
          <w:rFonts w:ascii="Calibri" w:eastAsia="Calibri" w:hAnsi="Calibri" w:cs="Calibri"/>
          <w:color w:val="000000"/>
          <w:sz w:val="20"/>
          <w:szCs w:val="20"/>
          <w:lang w:eastAsia="ru-RU"/>
        </w:rPr>
      </w:pPr>
    </w:p>
    <w:p w14:paraId="00741840" w14:textId="77777777" w:rsidR="00784842" w:rsidRPr="00784842" w:rsidRDefault="00784842" w:rsidP="00784842">
      <w:pPr>
        <w:tabs>
          <w:tab w:val="center" w:pos="7015"/>
          <w:tab w:val="center" w:pos="7786"/>
          <w:tab w:val="right" w:pos="9417"/>
        </w:tabs>
        <w:spacing w:after="14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8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 1</w:t>
      </w:r>
    </w:p>
    <w:p w14:paraId="00D2F9BD" w14:textId="77777777" w:rsidR="00784842" w:rsidRPr="00784842" w:rsidRDefault="00784842" w:rsidP="00784842">
      <w:pPr>
        <w:tabs>
          <w:tab w:val="center" w:pos="7015"/>
          <w:tab w:val="center" w:pos="7786"/>
          <w:tab w:val="right" w:pos="9417"/>
        </w:tabs>
        <w:spacing w:after="14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48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постановлению Администрации</w:t>
      </w:r>
    </w:p>
    <w:p w14:paraId="38C37AC3" w14:textId="77777777" w:rsidR="00784842" w:rsidRPr="00784842" w:rsidRDefault="00784842" w:rsidP="00784842">
      <w:pPr>
        <w:tabs>
          <w:tab w:val="center" w:pos="7015"/>
          <w:tab w:val="center" w:pos="7786"/>
          <w:tab w:val="right" w:pos="9417"/>
        </w:tabs>
        <w:spacing w:after="14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7848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Звёзднинского</w:t>
      </w:r>
      <w:proofErr w:type="spellEnd"/>
      <w:r w:rsidRPr="007848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городского поселения </w:t>
      </w:r>
    </w:p>
    <w:p w14:paraId="3E496B88" w14:textId="335394EB" w:rsidR="00784842" w:rsidRPr="00784842" w:rsidRDefault="00784842" w:rsidP="00784842">
      <w:pPr>
        <w:tabs>
          <w:tab w:val="center" w:pos="7015"/>
          <w:tab w:val="center" w:pos="7786"/>
          <w:tab w:val="right" w:pos="9417"/>
        </w:tabs>
        <w:spacing w:after="145"/>
        <w:jc w:val="right"/>
        <w:rPr>
          <w:rFonts w:ascii="Calibri" w:eastAsia="Calibri" w:hAnsi="Calibri" w:cs="Calibri"/>
          <w:color w:val="000000"/>
          <w:lang w:eastAsia="ru-RU"/>
        </w:rPr>
      </w:pPr>
      <w:r w:rsidRPr="007848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«</w:t>
      </w:r>
      <w:r w:rsidR="009928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04</w:t>
      </w:r>
      <w:r w:rsidRPr="007848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="009928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марта</w:t>
      </w:r>
      <w:r w:rsidRPr="007848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2024г. </w:t>
      </w:r>
      <w:r w:rsidRPr="00784842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</w:t>
      </w:r>
      <w:r w:rsidR="002D2B0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17</w:t>
      </w:r>
    </w:p>
    <w:p w14:paraId="21AF2616" w14:textId="77777777" w:rsidR="00784842" w:rsidRPr="00784842" w:rsidRDefault="00784842" w:rsidP="00784842">
      <w:pPr>
        <w:spacing w:after="0"/>
        <w:ind w:right="15"/>
        <w:jc w:val="center"/>
        <w:rPr>
          <w:rFonts w:ascii="Calibri" w:eastAsia="Calibri" w:hAnsi="Calibri" w:cs="Calibri"/>
          <w:color w:val="000000"/>
          <w:lang w:eastAsia="ru-RU"/>
        </w:rPr>
      </w:pPr>
      <w:r w:rsidRPr="00784842">
        <w:rPr>
          <w:rFonts w:ascii="Calibri" w:eastAsia="Calibri" w:hAnsi="Calibri" w:cs="Calibri"/>
          <w:color w:val="000000"/>
          <w:sz w:val="20"/>
          <w:lang w:eastAsia="ru-RU"/>
        </w:rPr>
        <w:t xml:space="preserve"> </w:t>
      </w:r>
    </w:p>
    <w:p w14:paraId="5754E020" w14:textId="77777777" w:rsidR="00784842" w:rsidRPr="00784842" w:rsidRDefault="00784842" w:rsidP="00784842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784842">
        <w:rPr>
          <w:rFonts w:ascii="Calibri" w:eastAsia="Calibri" w:hAnsi="Calibri" w:cs="Calibri"/>
          <w:color w:val="000000"/>
          <w:sz w:val="20"/>
          <w:lang w:eastAsia="ru-RU"/>
        </w:rPr>
        <w:t xml:space="preserve"> </w:t>
      </w:r>
    </w:p>
    <w:tbl>
      <w:tblPr>
        <w:tblStyle w:val="a4"/>
        <w:tblW w:w="10632" w:type="dxa"/>
        <w:tblInd w:w="-289" w:type="dxa"/>
        <w:tblLook w:val="04A0" w:firstRow="1" w:lastRow="0" w:firstColumn="1" w:lastColumn="0" w:noHBand="0" w:noVBand="1"/>
      </w:tblPr>
      <w:tblGrid>
        <w:gridCol w:w="516"/>
        <w:gridCol w:w="1843"/>
        <w:gridCol w:w="3312"/>
        <w:gridCol w:w="2693"/>
        <w:gridCol w:w="2268"/>
      </w:tblGrid>
      <w:tr w:rsidR="00784842" w:rsidRPr="00784842" w14:paraId="0F5AC4A0" w14:textId="77777777" w:rsidTr="00784842">
        <w:tc>
          <w:tcPr>
            <w:tcW w:w="516" w:type="dxa"/>
          </w:tcPr>
          <w:p w14:paraId="6E270610" w14:textId="77777777" w:rsidR="00784842" w:rsidRPr="00784842" w:rsidRDefault="00784842" w:rsidP="00784842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</w:pPr>
            <w:r w:rsidRPr="00784842"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№</w:t>
            </w:r>
          </w:p>
          <w:p w14:paraId="6A2076DE" w14:textId="77777777" w:rsidR="00784842" w:rsidRPr="00784842" w:rsidRDefault="00784842" w:rsidP="00784842">
            <w:pPr>
              <w:rPr>
                <w:rFonts w:ascii="Calibri" w:eastAsia="Calibri" w:hAnsi="Calibri" w:cs="Calibri"/>
                <w:color w:val="000000"/>
              </w:rPr>
            </w:pPr>
            <w:r w:rsidRPr="00784842"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п/п</w:t>
            </w:r>
          </w:p>
        </w:tc>
        <w:tc>
          <w:tcPr>
            <w:tcW w:w="1843" w:type="dxa"/>
          </w:tcPr>
          <w:p w14:paraId="7A7D0194" w14:textId="77777777" w:rsidR="00784842" w:rsidRPr="00784842" w:rsidRDefault="00784842" w:rsidP="00784842">
            <w:pPr>
              <w:rPr>
                <w:rFonts w:ascii="Calibri" w:eastAsia="Calibri" w:hAnsi="Calibri" w:cs="Calibri"/>
                <w:color w:val="000000"/>
              </w:rPr>
            </w:pPr>
            <w:r w:rsidRPr="00784842">
              <w:rPr>
                <w:rFonts w:ascii="Calibri" w:eastAsia="Calibri" w:hAnsi="Calibri" w:cs="Calibri"/>
                <w:color w:val="000000"/>
              </w:rPr>
              <w:t>Кадастровый номер</w:t>
            </w:r>
          </w:p>
        </w:tc>
        <w:tc>
          <w:tcPr>
            <w:tcW w:w="3312" w:type="dxa"/>
          </w:tcPr>
          <w:p w14:paraId="28B2904A" w14:textId="77777777" w:rsidR="00784842" w:rsidRPr="00784842" w:rsidRDefault="00784842" w:rsidP="00784842">
            <w:pPr>
              <w:rPr>
                <w:rFonts w:ascii="Calibri" w:eastAsia="Calibri" w:hAnsi="Calibri" w:cs="Calibri"/>
                <w:color w:val="000000"/>
              </w:rPr>
            </w:pPr>
            <w:r w:rsidRPr="00784842"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Адрес</w:t>
            </w:r>
          </w:p>
        </w:tc>
        <w:tc>
          <w:tcPr>
            <w:tcW w:w="2693" w:type="dxa"/>
          </w:tcPr>
          <w:p w14:paraId="655634BB" w14:textId="77777777" w:rsidR="00784842" w:rsidRPr="00784842" w:rsidRDefault="00784842" w:rsidP="00784842">
            <w:pPr>
              <w:rPr>
                <w:rFonts w:ascii="Calibri" w:eastAsia="Calibri" w:hAnsi="Calibri" w:cs="Calibri"/>
                <w:color w:val="000000"/>
              </w:rPr>
            </w:pPr>
            <w:r w:rsidRPr="00784842"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Уникальный номер адреса объекта адресации в государственном адресном реестре</w:t>
            </w:r>
          </w:p>
        </w:tc>
        <w:tc>
          <w:tcPr>
            <w:tcW w:w="2268" w:type="dxa"/>
          </w:tcPr>
          <w:p w14:paraId="3731DF92" w14:textId="2FE20307" w:rsidR="00784842" w:rsidRPr="00784842" w:rsidRDefault="00784842" w:rsidP="00784842">
            <w:pPr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</w:pPr>
            <w:r w:rsidRPr="00784842"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 xml:space="preserve">Кадастровый номер </w:t>
            </w:r>
          </w:p>
        </w:tc>
      </w:tr>
      <w:tr w:rsidR="00784842" w:rsidRPr="00784842" w14:paraId="79FCFAF0" w14:textId="77777777" w:rsidTr="00784842">
        <w:tc>
          <w:tcPr>
            <w:tcW w:w="516" w:type="dxa"/>
          </w:tcPr>
          <w:p w14:paraId="2835E6C6" w14:textId="77777777" w:rsidR="00784842" w:rsidRPr="00784842" w:rsidRDefault="00784842" w:rsidP="009114F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84842">
              <w:rPr>
                <w:rFonts w:ascii="Calibri" w:eastAsia="Calibri" w:hAnsi="Calibri" w:cs="Calibri"/>
                <w:color w:val="000000"/>
              </w:rPr>
              <w:t>1</w:t>
            </w:r>
          </w:p>
        </w:tc>
        <w:tc>
          <w:tcPr>
            <w:tcW w:w="1843" w:type="dxa"/>
          </w:tcPr>
          <w:p w14:paraId="36E2F9B2" w14:textId="05F60995" w:rsidR="00784842" w:rsidRPr="00784842" w:rsidRDefault="00784842" w:rsidP="009114F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84842">
              <w:rPr>
                <w:rFonts w:ascii="Calibri" w:eastAsia="Calibri" w:hAnsi="Calibri" w:cs="Calibri"/>
                <w:color w:val="000000"/>
              </w:rPr>
              <w:t>38:18:12010</w:t>
            </w:r>
            <w:r w:rsidR="0099282B">
              <w:rPr>
                <w:rFonts w:ascii="Calibri" w:eastAsia="Calibri" w:hAnsi="Calibri" w:cs="Calibri"/>
                <w:color w:val="000000"/>
              </w:rPr>
              <w:t>2</w:t>
            </w:r>
            <w:r w:rsidRPr="00784842">
              <w:rPr>
                <w:rFonts w:ascii="Calibri" w:eastAsia="Calibri" w:hAnsi="Calibri" w:cs="Calibri"/>
                <w:color w:val="000000"/>
              </w:rPr>
              <w:t>:</w:t>
            </w:r>
            <w:r w:rsidR="0099282B">
              <w:rPr>
                <w:rFonts w:ascii="Calibri" w:eastAsia="Calibri" w:hAnsi="Calibri" w:cs="Calibri"/>
                <w:color w:val="000000"/>
              </w:rPr>
              <w:t>314</w:t>
            </w:r>
          </w:p>
        </w:tc>
        <w:tc>
          <w:tcPr>
            <w:tcW w:w="3312" w:type="dxa"/>
          </w:tcPr>
          <w:p w14:paraId="3C91EB3F" w14:textId="3BE066AB" w:rsidR="00784842" w:rsidRPr="00784842" w:rsidRDefault="00784842" w:rsidP="009114F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84842"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 xml:space="preserve">Российская Федерация, Иркутская область, муниципальный район Усть-Кутский, городское поселение </w:t>
            </w:r>
            <w:proofErr w:type="spellStart"/>
            <w:r w:rsidRPr="00784842"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Звёзднинское</w:t>
            </w:r>
            <w:proofErr w:type="spellEnd"/>
            <w:r w:rsidRPr="00784842"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 xml:space="preserve">, рабочий поселок Звёздный, улица </w:t>
            </w:r>
            <w:r w:rsidR="0099282B"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Горбунова</w:t>
            </w:r>
            <w:r w:rsidRPr="00784842"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 xml:space="preserve">, дом </w:t>
            </w:r>
            <w:r w:rsidR="0049696F"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3</w:t>
            </w:r>
            <w:r w:rsidRPr="00784842"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, кв.</w:t>
            </w:r>
            <w:r w:rsidR="0049696F"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2693" w:type="dxa"/>
          </w:tcPr>
          <w:p w14:paraId="5BB07FE2" w14:textId="466D16A7" w:rsidR="00784842" w:rsidRPr="0099282B" w:rsidRDefault="0099282B" w:rsidP="009114FF">
            <w:pPr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99282B">
              <w:rPr>
                <w:rFonts w:ascii="Calibri" w:eastAsia="Calibri" w:hAnsi="Calibri" w:cs="Calibri"/>
                <w:color w:val="000000"/>
                <w:sz w:val="18"/>
                <w:szCs w:val="18"/>
                <w:lang w:val="en-US"/>
              </w:rPr>
              <w:t>753baf43-2ef3-4a42-a449-c7fdcd9175fa</w:t>
            </w:r>
          </w:p>
        </w:tc>
        <w:tc>
          <w:tcPr>
            <w:tcW w:w="2268" w:type="dxa"/>
          </w:tcPr>
          <w:p w14:paraId="1D26F11F" w14:textId="0DC6EEAC" w:rsidR="00784842" w:rsidRPr="009114FF" w:rsidRDefault="0049696F" w:rsidP="009114FF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114F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38:18:120102:188</w:t>
            </w:r>
          </w:p>
        </w:tc>
      </w:tr>
      <w:tr w:rsidR="00784842" w:rsidRPr="00784842" w14:paraId="536F9C6C" w14:textId="77777777" w:rsidTr="00784842">
        <w:tc>
          <w:tcPr>
            <w:tcW w:w="516" w:type="dxa"/>
          </w:tcPr>
          <w:p w14:paraId="7933D0BB" w14:textId="77777777" w:rsidR="00784842" w:rsidRPr="00784842" w:rsidRDefault="00784842" w:rsidP="009114F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84842">
              <w:rPr>
                <w:rFonts w:ascii="Calibri" w:eastAsia="Calibri" w:hAnsi="Calibri" w:cs="Calibri"/>
                <w:color w:val="000000"/>
              </w:rPr>
              <w:t>2</w:t>
            </w:r>
          </w:p>
        </w:tc>
        <w:tc>
          <w:tcPr>
            <w:tcW w:w="1843" w:type="dxa"/>
          </w:tcPr>
          <w:p w14:paraId="53DB8666" w14:textId="63EFF7AB" w:rsidR="00784842" w:rsidRPr="00784842" w:rsidRDefault="0049696F" w:rsidP="009114F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38:18:120102:235</w:t>
            </w:r>
          </w:p>
        </w:tc>
        <w:tc>
          <w:tcPr>
            <w:tcW w:w="3312" w:type="dxa"/>
          </w:tcPr>
          <w:p w14:paraId="27BFE99F" w14:textId="0E146C0C" w:rsidR="00784842" w:rsidRPr="00784842" w:rsidRDefault="00784842" w:rsidP="009114F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84842"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 xml:space="preserve">Российская Федерация, Иркутская область, муниципальный район Усть-Кутский, городское поселение </w:t>
            </w:r>
            <w:proofErr w:type="spellStart"/>
            <w:r w:rsidRPr="00784842"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Звёзднинское</w:t>
            </w:r>
            <w:proofErr w:type="spellEnd"/>
            <w:r w:rsidRPr="00784842"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 xml:space="preserve">, рабочий поселок Звёздный, улица </w:t>
            </w:r>
            <w:r w:rsidR="0049696F"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Горбунова</w:t>
            </w:r>
            <w:r w:rsidRPr="00784842"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, дом 6, кв.</w:t>
            </w:r>
            <w:r w:rsidR="0049696F"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16</w:t>
            </w:r>
          </w:p>
        </w:tc>
        <w:tc>
          <w:tcPr>
            <w:tcW w:w="2693" w:type="dxa"/>
          </w:tcPr>
          <w:p w14:paraId="23482198" w14:textId="562C6D47" w:rsidR="00784842" w:rsidRPr="00784842" w:rsidRDefault="0049696F" w:rsidP="009114FF">
            <w:pPr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49696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f21906b7-e0aa-4f6c-9636-acdc699f480f</w:t>
            </w:r>
          </w:p>
        </w:tc>
        <w:tc>
          <w:tcPr>
            <w:tcW w:w="2268" w:type="dxa"/>
          </w:tcPr>
          <w:p w14:paraId="213D9AFD" w14:textId="5285BA8E" w:rsidR="00784842" w:rsidRPr="009114FF" w:rsidRDefault="0049696F" w:rsidP="009114FF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114FF">
              <w:rPr>
                <w:rFonts w:ascii="Times New Roman" w:hAnsi="Times New Roman" w:cs="Times New Roman"/>
                <w:color w:val="292C2F"/>
                <w:sz w:val="16"/>
                <w:szCs w:val="16"/>
                <w:shd w:val="clear" w:color="auto" w:fill="F8F8F8"/>
              </w:rPr>
              <w:t>38:18:120102:141</w:t>
            </w:r>
          </w:p>
        </w:tc>
      </w:tr>
      <w:tr w:rsidR="00784842" w:rsidRPr="00784842" w14:paraId="371EDD84" w14:textId="77777777" w:rsidTr="00784842">
        <w:tc>
          <w:tcPr>
            <w:tcW w:w="516" w:type="dxa"/>
          </w:tcPr>
          <w:p w14:paraId="7BD0C421" w14:textId="77777777" w:rsidR="00784842" w:rsidRPr="00784842" w:rsidRDefault="00784842" w:rsidP="009114F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bookmarkStart w:id="0" w:name="_Hlk158881475"/>
            <w:r w:rsidRPr="00784842">
              <w:rPr>
                <w:rFonts w:ascii="Calibri" w:eastAsia="Calibri" w:hAnsi="Calibri" w:cs="Calibri"/>
                <w:color w:val="000000"/>
              </w:rPr>
              <w:t>3</w:t>
            </w:r>
          </w:p>
        </w:tc>
        <w:tc>
          <w:tcPr>
            <w:tcW w:w="1843" w:type="dxa"/>
          </w:tcPr>
          <w:p w14:paraId="13013195" w14:textId="192C6C63" w:rsidR="00784842" w:rsidRPr="00784842" w:rsidRDefault="00784842" w:rsidP="009114F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84842">
              <w:rPr>
                <w:rFonts w:ascii="Calibri" w:eastAsia="Calibri" w:hAnsi="Calibri" w:cs="Calibri"/>
                <w:color w:val="000000"/>
              </w:rPr>
              <w:t>38:18:12010</w:t>
            </w:r>
            <w:r w:rsidR="0049696F">
              <w:rPr>
                <w:rFonts w:ascii="Calibri" w:eastAsia="Calibri" w:hAnsi="Calibri" w:cs="Calibri"/>
                <w:color w:val="000000"/>
              </w:rPr>
              <w:t>2</w:t>
            </w:r>
            <w:r w:rsidRPr="00784842">
              <w:rPr>
                <w:rFonts w:ascii="Calibri" w:eastAsia="Calibri" w:hAnsi="Calibri" w:cs="Calibri"/>
                <w:color w:val="000000"/>
              </w:rPr>
              <w:t>:</w:t>
            </w:r>
            <w:r w:rsidR="0049696F">
              <w:rPr>
                <w:rFonts w:ascii="Calibri" w:eastAsia="Calibri" w:hAnsi="Calibri" w:cs="Calibri"/>
                <w:color w:val="000000"/>
              </w:rPr>
              <w:t>234</w:t>
            </w:r>
          </w:p>
        </w:tc>
        <w:tc>
          <w:tcPr>
            <w:tcW w:w="3312" w:type="dxa"/>
          </w:tcPr>
          <w:p w14:paraId="2FD7E3E4" w14:textId="794C37ED" w:rsidR="00784842" w:rsidRPr="00784842" w:rsidRDefault="00784842" w:rsidP="009114F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84842"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 xml:space="preserve">Российская Федерация, Иркутская область, муниципальный район Усть-Кутский, городское поселение </w:t>
            </w:r>
            <w:proofErr w:type="spellStart"/>
            <w:r w:rsidRPr="00784842"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Звёзднинское</w:t>
            </w:r>
            <w:proofErr w:type="spellEnd"/>
            <w:r w:rsidRPr="00784842"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 xml:space="preserve">, рабочий поселок Звёздный, улица </w:t>
            </w:r>
            <w:r w:rsidR="0049696F"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Горбунова</w:t>
            </w:r>
            <w:r w:rsidRPr="00784842"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 xml:space="preserve">, дом </w:t>
            </w:r>
            <w:r w:rsidR="0049696F"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6</w:t>
            </w:r>
            <w:r w:rsidRPr="00784842"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, кв.1</w:t>
            </w:r>
            <w:r w:rsidR="0049696F"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2693" w:type="dxa"/>
          </w:tcPr>
          <w:p w14:paraId="45024B45" w14:textId="28FA6F76" w:rsidR="00784842" w:rsidRPr="00784842" w:rsidRDefault="0049696F" w:rsidP="009114FF">
            <w:pPr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49696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f21906b7-e0aa-4f6c-9636-acdc699f480f</w:t>
            </w:r>
          </w:p>
        </w:tc>
        <w:tc>
          <w:tcPr>
            <w:tcW w:w="2268" w:type="dxa"/>
          </w:tcPr>
          <w:p w14:paraId="040E63FF" w14:textId="5F48DD15" w:rsidR="00784842" w:rsidRPr="009114FF" w:rsidRDefault="0049696F" w:rsidP="009114FF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114FF">
              <w:rPr>
                <w:rFonts w:ascii="Times New Roman" w:hAnsi="Times New Roman" w:cs="Times New Roman"/>
                <w:color w:val="292C2F"/>
                <w:sz w:val="16"/>
                <w:szCs w:val="16"/>
                <w:shd w:val="clear" w:color="auto" w:fill="F8F8F8"/>
              </w:rPr>
              <w:t>38:18:120102:141</w:t>
            </w:r>
          </w:p>
        </w:tc>
      </w:tr>
      <w:bookmarkEnd w:id="0"/>
      <w:tr w:rsidR="00784842" w:rsidRPr="00784842" w14:paraId="07802B7B" w14:textId="77777777" w:rsidTr="00784842">
        <w:tc>
          <w:tcPr>
            <w:tcW w:w="516" w:type="dxa"/>
          </w:tcPr>
          <w:p w14:paraId="3624ED6A" w14:textId="77777777" w:rsidR="00784842" w:rsidRPr="00784842" w:rsidRDefault="00784842" w:rsidP="009114F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84842">
              <w:rPr>
                <w:rFonts w:ascii="Calibri" w:eastAsia="Calibri" w:hAnsi="Calibri" w:cs="Calibri"/>
                <w:color w:val="000000"/>
              </w:rPr>
              <w:t>4</w:t>
            </w:r>
          </w:p>
        </w:tc>
        <w:tc>
          <w:tcPr>
            <w:tcW w:w="1843" w:type="dxa"/>
          </w:tcPr>
          <w:p w14:paraId="41B4DAE4" w14:textId="47827396" w:rsidR="00784842" w:rsidRPr="00784842" w:rsidRDefault="00784842" w:rsidP="009114F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84842">
              <w:rPr>
                <w:rFonts w:ascii="Calibri" w:eastAsia="Calibri" w:hAnsi="Calibri" w:cs="Calibri"/>
                <w:color w:val="000000"/>
              </w:rPr>
              <w:t>38:18:12010</w:t>
            </w:r>
            <w:r w:rsidR="0049696F">
              <w:rPr>
                <w:rFonts w:ascii="Calibri" w:eastAsia="Calibri" w:hAnsi="Calibri" w:cs="Calibri"/>
                <w:color w:val="000000"/>
              </w:rPr>
              <w:t>2</w:t>
            </w:r>
            <w:r w:rsidRPr="00784842">
              <w:rPr>
                <w:rFonts w:ascii="Calibri" w:eastAsia="Calibri" w:hAnsi="Calibri" w:cs="Calibri"/>
                <w:color w:val="000000"/>
              </w:rPr>
              <w:t>:</w:t>
            </w:r>
            <w:r w:rsidR="0049696F">
              <w:rPr>
                <w:rFonts w:ascii="Calibri" w:eastAsia="Calibri" w:hAnsi="Calibri" w:cs="Calibri"/>
                <w:color w:val="000000"/>
              </w:rPr>
              <w:t>242</w:t>
            </w:r>
          </w:p>
        </w:tc>
        <w:tc>
          <w:tcPr>
            <w:tcW w:w="3312" w:type="dxa"/>
          </w:tcPr>
          <w:p w14:paraId="523E3F6F" w14:textId="63DD983C" w:rsidR="00784842" w:rsidRPr="00784842" w:rsidRDefault="00784842" w:rsidP="009114F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84842"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 xml:space="preserve">Российская Федерация, Иркутская область, муниципальный район Усть-Кутский, городское поселение </w:t>
            </w:r>
            <w:proofErr w:type="spellStart"/>
            <w:r w:rsidRPr="00784842"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Звёзднинское</w:t>
            </w:r>
            <w:proofErr w:type="spellEnd"/>
            <w:r w:rsidRPr="00784842"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 xml:space="preserve">, рабочий поселок Звёздный, улица </w:t>
            </w:r>
            <w:r w:rsidR="0049696F"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Горбунова</w:t>
            </w:r>
            <w:r w:rsidRPr="00784842"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 xml:space="preserve">, дом </w:t>
            </w:r>
            <w:r w:rsidR="0049696F"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6</w:t>
            </w:r>
            <w:r w:rsidRPr="00784842"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, кв.</w:t>
            </w:r>
            <w:r w:rsidR="0049696F"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2693" w:type="dxa"/>
          </w:tcPr>
          <w:p w14:paraId="5DCD1D57" w14:textId="2ED4D637" w:rsidR="00784842" w:rsidRPr="00784842" w:rsidRDefault="0049696F" w:rsidP="009114FF">
            <w:pPr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49696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f21906b7-e0aa-4f6c-9636-acdc699f480f</w:t>
            </w:r>
          </w:p>
        </w:tc>
        <w:tc>
          <w:tcPr>
            <w:tcW w:w="2268" w:type="dxa"/>
          </w:tcPr>
          <w:p w14:paraId="20EB8CAA" w14:textId="11E6265F" w:rsidR="00784842" w:rsidRPr="009114FF" w:rsidRDefault="0049696F" w:rsidP="009114FF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114FF">
              <w:rPr>
                <w:rFonts w:ascii="Times New Roman" w:hAnsi="Times New Roman" w:cs="Times New Roman"/>
                <w:color w:val="292C2F"/>
                <w:sz w:val="16"/>
                <w:szCs w:val="16"/>
                <w:shd w:val="clear" w:color="auto" w:fill="F8F8F8"/>
              </w:rPr>
              <w:t>38:18:120102:141</w:t>
            </w:r>
          </w:p>
        </w:tc>
      </w:tr>
      <w:tr w:rsidR="00784842" w:rsidRPr="00784842" w14:paraId="3349050F" w14:textId="77777777" w:rsidTr="00784842">
        <w:tc>
          <w:tcPr>
            <w:tcW w:w="516" w:type="dxa"/>
          </w:tcPr>
          <w:p w14:paraId="5B10B95E" w14:textId="77777777" w:rsidR="00784842" w:rsidRPr="00784842" w:rsidRDefault="00784842" w:rsidP="009114F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84842">
              <w:rPr>
                <w:rFonts w:ascii="Calibri" w:eastAsia="Calibri" w:hAnsi="Calibri" w:cs="Calibri"/>
                <w:color w:val="000000"/>
              </w:rPr>
              <w:t>5</w:t>
            </w:r>
          </w:p>
        </w:tc>
        <w:tc>
          <w:tcPr>
            <w:tcW w:w="1843" w:type="dxa"/>
          </w:tcPr>
          <w:p w14:paraId="2BA42105" w14:textId="256B8B23" w:rsidR="00784842" w:rsidRPr="00784842" w:rsidRDefault="00784842" w:rsidP="009114F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84842">
              <w:rPr>
                <w:rFonts w:ascii="Calibri" w:eastAsia="Calibri" w:hAnsi="Calibri" w:cs="Calibri"/>
                <w:color w:val="000000"/>
              </w:rPr>
              <w:t>38:18:12010</w:t>
            </w:r>
            <w:r w:rsidR="0049696F">
              <w:rPr>
                <w:rFonts w:ascii="Calibri" w:eastAsia="Calibri" w:hAnsi="Calibri" w:cs="Calibri"/>
                <w:color w:val="000000"/>
              </w:rPr>
              <w:t>2</w:t>
            </w:r>
            <w:r w:rsidRPr="00784842">
              <w:rPr>
                <w:rFonts w:ascii="Calibri" w:eastAsia="Calibri" w:hAnsi="Calibri" w:cs="Calibri"/>
                <w:color w:val="000000"/>
              </w:rPr>
              <w:t>:</w:t>
            </w:r>
            <w:r w:rsidR="0049696F">
              <w:rPr>
                <w:rFonts w:ascii="Calibri" w:eastAsia="Calibri" w:hAnsi="Calibri" w:cs="Calibri"/>
                <w:color w:val="000000"/>
              </w:rPr>
              <w:t>236</w:t>
            </w:r>
          </w:p>
        </w:tc>
        <w:tc>
          <w:tcPr>
            <w:tcW w:w="3312" w:type="dxa"/>
          </w:tcPr>
          <w:p w14:paraId="5293766F" w14:textId="46C2C9F7" w:rsidR="00784842" w:rsidRPr="00784842" w:rsidRDefault="00784842" w:rsidP="009114FF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784842"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 xml:space="preserve">Российская Федерация, Иркутская область, муниципальный район Усть-Кутский, городское поселение </w:t>
            </w:r>
            <w:proofErr w:type="spellStart"/>
            <w:r w:rsidRPr="00784842"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Звёзднинское</w:t>
            </w:r>
            <w:proofErr w:type="spellEnd"/>
            <w:r w:rsidRPr="00784842"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 xml:space="preserve">, рабочий поселок Звёздный, улица </w:t>
            </w:r>
            <w:r w:rsidR="0049696F"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Горбунова</w:t>
            </w:r>
            <w:r w:rsidRPr="00784842"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 xml:space="preserve">, дом </w:t>
            </w:r>
            <w:r w:rsidR="0049696F"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6</w:t>
            </w:r>
            <w:r w:rsidRPr="00784842"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, кв.</w:t>
            </w:r>
            <w:r w:rsidR="0049696F">
              <w:rPr>
                <w:rFonts w:ascii="Calibri" w:eastAsia="Calibri" w:hAnsi="Calibri" w:cs="Calibri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2693" w:type="dxa"/>
          </w:tcPr>
          <w:p w14:paraId="170201CC" w14:textId="362AC470" w:rsidR="00784842" w:rsidRPr="00784842" w:rsidRDefault="0049696F" w:rsidP="009114FF">
            <w:pPr>
              <w:jc w:val="center"/>
              <w:rPr>
                <w:rFonts w:ascii="Calibri" w:eastAsia="Calibri" w:hAnsi="Calibri" w:cs="Calibri"/>
                <w:color w:val="000000"/>
                <w:lang w:val="en-US"/>
              </w:rPr>
            </w:pPr>
            <w:r w:rsidRPr="0049696F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f21906b7-e0aa-4f6c-9636-acdc699f480f</w:t>
            </w:r>
          </w:p>
        </w:tc>
        <w:tc>
          <w:tcPr>
            <w:tcW w:w="2268" w:type="dxa"/>
          </w:tcPr>
          <w:p w14:paraId="430BB5C4" w14:textId="41AA6831" w:rsidR="00784842" w:rsidRPr="009114FF" w:rsidRDefault="0049696F" w:rsidP="009114FF">
            <w:pPr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9114FF">
              <w:rPr>
                <w:rFonts w:ascii="Times New Roman" w:hAnsi="Times New Roman" w:cs="Times New Roman"/>
                <w:color w:val="292C2F"/>
                <w:sz w:val="16"/>
                <w:szCs w:val="16"/>
                <w:shd w:val="clear" w:color="auto" w:fill="F8F8F8"/>
              </w:rPr>
              <w:t>38:18:120102:141</w:t>
            </w:r>
          </w:p>
        </w:tc>
      </w:tr>
    </w:tbl>
    <w:p w14:paraId="666FE8BE" w14:textId="77777777" w:rsidR="00784842" w:rsidRPr="00784842" w:rsidRDefault="00784842" w:rsidP="00784842">
      <w:pPr>
        <w:spacing w:after="0"/>
        <w:rPr>
          <w:rFonts w:ascii="Calibri" w:eastAsia="Calibri" w:hAnsi="Calibri" w:cs="Calibri"/>
          <w:color w:val="000000"/>
          <w:lang w:val="en-US" w:eastAsia="ru-RU"/>
        </w:rPr>
      </w:pPr>
    </w:p>
    <w:p w14:paraId="07F6B50F" w14:textId="77777777" w:rsidR="00784842" w:rsidRDefault="00784842" w:rsidP="007778FC"/>
    <w:p w14:paraId="15E273A8" w14:textId="77777777" w:rsidR="00784842" w:rsidRDefault="00784842" w:rsidP="007778FC"/>
    <w:p w14:paraId="69320E44" w14:textId="77777777" w:rsidR="00784842" w:rsidRDefault="00784842" w:rsidP="007778FC"/>
    <w:sectPr w:rsidR="00784842" w:rsidSect="00C438DA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3D099D"/>
    <w:multiLevelType w:val="hybridMultilevel"/>
    <w:tmpl w:val="08D887AE"/>
    <w:lvl w:ilvl="0" w:tplc="04190001">
      <w:start w:val="1"/>
      <w:numFmt w:val="bullet"/>
      <w:lvlText w:val=""/>
      <w:lvlJc w:val="left"/>
      <w:pPr>
        <w:ind w:left="9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890" w:hanging="360"/>
      </w:pPr>
      <w:rPr>
        <w:rFonts w:ascii="Wingdings" w:hAnsi="Wingdings" w:hint="default"/>
      </w:rPr>
    </w:lvl>
  </w:abstractNum>
  <w:num w:numId="1" w16cid:durableId="615253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8F3"/>
    <w:rsid w:val="000A7680"/>
    <w:rsid w:val="000E32CA"/>
    <w:rsid w:val="002C2A51"/>
    <w:rsid w:val="002D2B0B"/>
    <w:rsid w:val="003551C0"/>
    <w:rsid w:val="003C698C"/>
    <w:rsid w:val="003F530C"/>
    <w:rsid w:val="00434E62"/>
    <w:rsid w:val="0049696F"/>
    <w:rsid w:val="00700ED5"/>
    <w:rsid w:val="00752539"/>
    <w:rsid w:val="007778FC"/>
    <w:rsid w:val="00784842"/>
    <w:rsid w:val="00861245"/>
    <w:rsid w:val="008A16C3"/>
    <w:rsid w:val="009114FF"/>
    <w:rsid w:val="0099282B"/>
    <w:rsid w:val="00A738F3"/>
    <w:rsid w:val="00B12690"/>
    <w:rsid w:val="00B93452"/>
    <w:rsid w:val="00C438DA"/>
    <w:rsid w:val="00FA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32BF8"/>
  <w15:docId w15:val="{CC8BACC9-03D0-42D5-8296-1E840AE3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8FC"/>
    <w:pPr>
      <w:ind w:left="720"/>
      <w:contextualSpacing/>
    </w:pPr>
  </w:style>
  <w:style w:type="table" w:styleId="a4">
    <w:name w:val="Table Grid"/>
    <w:basedOn w:val="a1"/>
    <w:uiPriority w:val="39"/>
    <w:rsid w:val="0078484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УКМО</dc:creator>
  <cp:keywords/>
  <dc:description/>
  <cp:lastModifiedBy>Администрация УКМО</cp:lastModifiedBy>
  <cp:revision>4</cp:revision>
  <cp:lastPrinted>2024-02-15T02:10:00Z</cp:lastPrinted>
  <dcterms:created xsi:type="dcterms:W3CDTF">2024-03-03T06:49:00Z</dcterms:created>
  <dcterms:modified xsi:type="dcterms:W3CDTF">2024-03-04T02:15:00Z</dcterms:modified>
</cp:coreProperties>
</file>